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817" w:type="dxa"/>
        <w:tblInd w:w="-639" w:type="dxa"/>
        <w:tblLayout w:type="fixed"/>
        <w:tblCellMar>
          <w:left w:w="70" w:type="dxa"/>
          <w:right w:w="70" w:type="dxa"/>
        </w:tblCellMar>
        <w:tblLook w:val="0000" w:firstRow="0" w:lastRow="0" w:firstColumn="0" w:lastColumn="0" w:noHBand="0" w:noVBand="0"/>
      </w:tblPr>
      <w:tblGrid>
        <w:gridCol w:w="160"/>
        <w:gridCol w:w="9497"/>
        <w:gridCol w:w="160"/>
      </w:tblGrid>
      <w:tr w:rsidR="005339E9" w:rsidRPr="005339E9" w:rsidTr="006B6992">
        <w:tblPrEx>
          <w:tblCellMar>
            <w:top w:w="0" w:type="dxa"/>
            <w:bottom w:w="0" w:type="dxa"/>
          </w:tblCellMar>
        </w:tblPrEx>
        <w:tc>
          <w:tcPr>
            <w:tcW w:w="160" w:type="dxa"/>
          </w:tcPr>
          <w:p w:rsidR="005339E9" w:rsidRPr="00F52960" w:rsidRDefault="005339E9" w:rsidP="006B6992">
            <w:r>
              <w:rPr>
                <w:noProof/>
                <w:lang w:val="fr-CA" w:eastAsia="fr-CA"/>
              </w:rPr>
              <w:drawing>
                <wp:anchor distT="0" distB="0" distL="114300" distR="114300" simplePos="0" relativeHeight="251660288" behindDoc="0" locked="0" layoutInCell="1" allowOverlap="1">
                  <wp:simplePos x="0" y="0"/>
                  <wp:positionH relativeFrom="column">
                    <wp:posOffset>-56210</wp:posOffset>
                  </wp:positionH>
                  <wp:positionV relativeFrom="paragraph">
                    <wp:posOffset>-201422</wp:posOffset>
                  </wp:positionV>
                  <wp:extent cx="1151255" cy="1141730"/>
                  <wp:effectExtent l="0" t="0" r="0" b="1270"/>
                  <wp:wrapNone/>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151255" cy="114173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9497" w:type="dxa"/>
          </w:tcPr>
          <w:tbl>
            <w:tblPr>
              <w:tblW w:w="9817" w:type="dxa"/>
              <w:tblInd w:w="70" w:type="dxa"/>
              <w:tblLayout w:type="fixed"/>
              <w:tblCellMar>
                <w:left w:w="70" w:type="dxa"/>
                <w:right w:w="70" w:type="dxa"/>
              </w:tblCellMar>
              <w:tblLook w:val="0000" w:firstRow="0" w:lastRow="0" w:firstColumn="0" w:lastColumn="0" w:noHBand="0" w:noVBand="0"/>
            </w:tblPr>
            <w:tblGrid>
              <w:gridCol w:w="160"/>
              <w:gridCol w:w="9497"/>
              <w:gridCol w:w="160"/>
            </w:tblGrid>
            <w:tr w:rsidR="005339E9" w:rsidRPr="005339E9" w:rsidTr="006B6992">
              <w:tblPrEx>
                <w:tblCellMar>
                  <w:top w:w="0" w:type="dxa"/>
                  <w:bottom w:w="0" w:type="dxa"/>
                </w:tblCellMar>
              </w:tblPrEx>
              <w:tc>
                <w:tcPr>
                  <w:tcW w:w="160" w:type="dxa"/>
                </w:tcPr>
                <w:p w:rsidR="005339E9" w:rsidRPr="00F52960" w:rsidRDefault="005339E9" w:rsidP="006B6992"/>
              </w:tc>
              <w:tc>
                <w:tcPr>
                  <w:tcW w:w="9497" w:type="dxa"/>
                </w:tcPr>
                <w:p w:rsidR="005339E9" w:rsidRPr="005339E9" w:rsidRDefault="005339E9" w:rsidP="006B6992">
                  <w:pPr>
                    <w:ind w:left="37"/>
                    <w:jc w:val="center"/>
                    <w:rPr>
                      <w:rFonts w:cs="Calibri"/>
                      <w:b/>
                      <w:sz w:val="28"/>
                      <w:szCs w:val="28"/>
                      <w:lang w:val="fr-CA"/>
                    </w:rPr>
                  </w:pPr>
                  <w:r>
                    <w:rPr>
                      <w:rFonts w:cs="Calibri"/>
                      <w:b/>
                      <w:noProof/>
                      <w:sz w:val="28"/>
                      <w:szCs w:val="28"/>
                      <w:lang w:val="fr-CA" w:eastAsia="fr-CA"/>
                    </w:rPr>
                    <w:drawing>
                      <wp:anchor distT="0" distB="0" distL="114300" distR="114300" simplePos="0" relativeHeight="251659264" behindDoc="0" locked="0" layoutInCell="1" allowOverlap="1">
                        <wp:simplePos x="0" y="0"/>
                        <wp:positionH relativeFrom="column">
                          <wp:posOffset>5695417</wp:posOffset>
                        </wp:positionH>
                        <wp:positionV relativeFrom="paragraph">
                          <wp:posOffset>-85750</wp:posOffset>
                        </wp:positionV>
                        <wp:extent cx="561975" cy="914400"/>
                        <wp:effectExtent l="0" t="0" r="9525" b="0"/>
                        <wp:wrapNone/>
                        <wp:docPr id="1" name="Image 1" descr="m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descr="mb"/>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61975" cy="914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339E9">
                    <w:rPr>
                      <w:rFonts w:cs="Calibri"/>
                      <w:b/>
                      <w:sz w:val="28"/>
                      <w:szCs w:val="28"/>
                      <w:lang w:val="fr-CA"/>
                    </w:rPr>
                    <w:t>École Beau-Séjour</w:t>
                  </w:r>
                </w:p>
                <w:p w:rsidR="005339E9" w:rsidRPr="005339E9" w:rsidRDefault="005339E9" w:rsidP="006B6992">
                  <w:pPr>
                    <w:ind w:left="708" w:firstLine="708"/>
                    <w:rPr>
                      <w:sz w:val="20"/>
                      <w:lang w:val="fr-CA"/>
                    </w:rPr>
                  </w:pPr>
                  <w:r w:rsidRPr="005339E9">
                    <w:rPr>
                      <w:sz w:val="20"/>
                      <w:lang w:val="fr-CA"/>
                    </w:rPr>
                    <w:t>Édifice Nord</w:t>
                  </w:r>
                  <w:r w:rsidRPr="005339E9">
                    <w:rPr>
                      <w:sz w:val="20"/>
                      <w:lang w:val="fr-CA"/>
                    </w:rPr>
                    <w:tab/>
                  </w:r>
                  <w:r w:rsidRPr="005339E9">
                    <w:rPr>
                      <w:sz w:val="20"/>
                      <w:lang w:val="fr-CA"/>
                    </w:rPr>
                    <w:tab/>
                  </w:r>
                  <w:r w:rsidRPr="005339E9">
                    <w:rPr>
                      <w:sz w:val="20"/>
                      <w:lang w:val="fr-CA"/>
                    </w:rPr>
                    <w:tab/>
                    <w:t xml:space="preserve">                </w:t>
                  </w:r>
                  <w:r>
                    <w:rPr>
                      <w:sz w:val="20"/>
                      <w:lang w:val="fr-CA"/>
                    </w:rPr>
                    <w:t xml:space="preserve">             </w:t>
                  </w:r>
                  <w:r w:rsidRPr="005339E9">
                    <w:rPr>
                      <w:sz w:val="20"/>
                      <w:lang w:val="fr-CA"/>
                    </w:rPr>
                    <w:t>Édifice Sud</w:t>
                  </w:r>
                </w:p>
                <w:p w:rsidR="005339E9" w:rsidRPr="005339E9" w:rsidRDefault="005339E9" w:rsidP="006B6992">
                  <w:pPr>
                    <w:ind w:left="708" w:firstLine="708"/>
                    <w:rPr>
                      <w:sz w:val="20"/>
                      <w:lang w:val="fr-CA"/>
                    </w:rPr>
                  </w:pPr>
                  <w:r w:rsidRPr="005339E9">
                    <w:rPr>
                      <w:sz w:val="20"/>
                      <w:lang w:val="fr-CA"/>
                    </w:rPr>
                    <w:t>3600, rue Beauséjour</w:t>
                  </w:r>
                  <w:r w:rsidRPr="005339E9">
                    <w:rPr>
                      <w:sz w:val="20"/>
                      <w:lang w:val="fr-CA"/>
                    </w:rPr>
                    <w:tab/>
                  </w:r>
                  <w:r w:rsidRPr="005339E9">
                    <w:rPr>
                      <w:sz w:val="20"/>
                      <w:lang w:val="fr-CA"/>
                    </w:rPr>
                    <w:tab/>
                  </w:r>
                  <w:r w:rsidRPr="005339E9">
                    <w:rPr>
                      <w:sz w:val="20"/>
                      <w:lang w:val="fr-CA"/>
                    </w:rPr>
                    <w:tab/>
                    <w:t xml:space="preserve">                2681, rue Baker</w:t>
                  </w:r>
                </w:p>
                <w:p w:rsidR="005339E9" w:rsidRPr="005339E9" w:rsidRDefault="005339E9" w:rsidP="006B6992">
                  <w:pPr>
                    <w:ind w:left="708" w:firstLine="708"/>
                    <w:rPr>
                      <w:sz w:val="20"/>
                      <w:lang w:val="fr-CA"/>
                    </w:rPr>
                  </w:pPr>
                  <w:r w:rsidRPr="005339E9">
                    <w:rPr>
                      <w:sz w:val="20"/>
                      <w:lang w:val="fr-CA"/>
                    </w:rPr>
                    <w:t>Saint-Laurent  H4K 1W7</w:t>
                  </w:r>
                  <w:r w:rsidRPr="005339E9">
                    <w:rPr>
                      <w:sz w:val="20"/>
                      <w:lang w:val="fr-CA"/>
                    </w:rPr>
                    <w:tab/>
                  </w:r>
                  <w:r w:rsidRPr="005339E9">
                    <w:rPr>
                      <w:sz w:val="20"/>
                      <w:lang w:val="fr-CA"/>
                    </w:rPr>
                    <w:tab/>
                  </w:r>
                  <w:r w:rsidRPr="005339E9">
                    <w:rPr>
                      <w:sz w:val="20"/>
                      <w:lang w:val="fr-CA"/>
                    </w:rPr>
                    <w:tab/>
                    <w:t xml:space="preserve">                Saint-Laurent  H4K 1K7</w:t>
                  </w:r>
                </w:p>
                <w:p w:rsidR="005339E9" w:rsidRPr="005339E9" w:rsidRDefault="005339E9" w:rsidP="006B6992">
                  <w:pPr>
                    <w:ind w:left="708" w:firstLine="708"/>
                    <w:rPr>
                      <w:sz w:val="20"/>
                      <w:lang w:val="fr-CA"/>
                    </w:rPr>
                  </w:pPr>
                  <w:r w:rsidRPr="005339E9">
                    <w:rPr>
                      <w:sz w:val="20"/>
                      <w:lang w:val="fr-CA"/>
                    </w:rPr>
                    <w:t>514-334-7350 fax</w:t>
                  </w:r>
                  <w:r>
                    <w:rPr>
                      <w:sz w:val="20"/>
                      <w:lang w:val="fr-CA"/>
                    </w:rPr>
                    <w:t>: 514-334-5004</w:t>
                  </w:r>
                  <w:r>
                    <w:rPr>
                      <w:sz w:val="20"/>
                      <w:lang w:val="fr-CA"/>
                    </w:rPr>
                    <w:tab/>
                  </w:r>
                  <w:r>
                    <w:rPr>
                      <w:sz w:val="20"/>
                      <w:lang w:val="fr-CA"/>
                    </w:rPr>
                    <w:tab/>
                    <w:t xml:space="preserve">   </w:t>
                  </w:r>
                  <w:r w:rsidRPr="005339E9">
                    <w:rPr>
                      <w:sz w:val="20"/>
                      <w:lang w:val="fr-CA"/>
                    </w:rPr>
                    <w:t>514-331-5823 fax: 514-331-4170</w:t>
                  </w:r>
                </w:p>
                <w:p w:rsidR="005339E9" w:rsidRPr="005339E9" w:rsidRDefault="005339E9" w:rsidP="006B6992">
                  <w:pPr>
                    <w:ind w:left="37"/>
                    <w:jc w:val="center"/>
                    <w:rPr>
                      <w:lang w:val="fr-CA"/>
                    </w:rPr>
                  </w:pPr>
                  <w:r w:rsidRPr="005339E9">
                    <w:rPr>
                      <w:sz w:val="20"/>
                      <w:lang w:val="fr-CA"/>
                    </w:rPr>
                    <w:t>www3.csmb.qc.ca/ecoles/beau-sejour</w:t>
                  </w:r>
                </w:p>
              </w:tc>
              <w:tc>
                <w:tcPr>
                  <w:tcW w:w="160" w:type="dxa"/>
                </w:tcPr>
                <w:p w:rsidR="005339E9" w:rsidRPr="005339E9" w:rsidRDefault="005339E9" w:rsidP="006B6992">
                  <w:pPr>
                    <w:jc w:val="center"/>
                    <w:rPr>
                      <w:sz w:val="20"/>
                      <w:lang w:val="fr-CA"/>
                    </w:rPr>
                  </w:pPr>
                  <w:r w:rsidRPr="005339E9">
                    <w:rPr>
                      <w:sz w:val="20"/>
                      <w:lang w:val="fr-CA"/>
                    </w:rPr>
                    <w:tab/>
                  </w:r>
                  <w:r w:rsidRPr="005339E9">
                    <w:rPr>
                      <w:sz w:val="20"/>
                      <w:lang w:val="fr-CA"/>
                    </w:rPr>
                    <w:tab/>
                  </w:r>
                  <w:r w:rsidRPr="005339E9">
                    <w:rPr>
                      <w:sz w:val="20"/>
                      <w:lang w:val="fr-CA"/>
                    </w:rPr>
                    <w:tab/>
                  </w:r>
                  <w:r w:rsidRPr="005339E9">
                    <w:rPr>
                      <w:sz w:val="20"/>
                      <w:lang w:val="fr-CA"/>
                    </w:rPr>
                    <w:tab/>
                  </w:r>
                </w:p>
              </w:tc>
            </w:tr>
          </w:tbl>
          <w:p w:rsidR="005339E9" w:rsidRPr="005339E9" w:rsidRDefault="005339E9" w:rsidP="006B6992">
            <w:pPr>
              <w:jc w:val="center"/>
              <w:rPr>
                <w:lang w:val="fr-CA"/>
              </w:rPr>
            </w:pPr>
          </w:p>
        </w:tc>
        <w:tc>
          <w:tcPr>
            <w:tcW w:w="160" w:type="dxa"/>
          </w:tcPr>
          <w:p w:rsidR="005339E9" w:rsidRPr="005339E9" w:rsidRDefault="005339E9" w:rsidP="006B6992">
            <w:pPr>
              <w:jc w:val="center"/>
              <w:rPr>
                <w:sz w:val="20"/>
                <w:lang w:val="fr-CA"/>
              </w:rPr>
            </w:pPr>
            <w:r w:rsidRPr="005339E9">
              <w:rPr>
                <w:sz w:val="20"/>
                <w:lang w:val="fr-CA"/>
              </w:rPr>
              <w:tab/>
            </w:r>
            <w:r w:rsidRPr="005339E9">
              <w:rPr>
                <w:sz w:val="20"/>
                <w:lang w:val="fr-CA"/>
              </w:rPr>
              <w:tab/>
            </w:r>
            <w:r w:rsidRPr="005339E9">
              <w:rPr>
                <w:sz w:val="20"/>
                <w:lang w:val="fr-CA"/>
              </w:rPr>
              <w:tab/>
            </w:r>
            <w:r w:rsidRPr="005339E9">
              <w:rPr>
                <w:sz w:val="20"/>
                <w:lang w:val="fr-CA"/>
              </w:rPr>
              <w:tab/>
            </w:r>
          </w:p>
        </w:tc>
      </w:tr>
    </w:tbl>
    <w:p w:rsidR="005339E9" w:rsidRDefault="005339E9" w:rsidP="005339E9">
      <w:pPr>
        <w:pStyle w:val="En-tte"/>
      </w:pPr>
    </w:p>
    <w:p w:rsidR="005339E9" w:rsidRDefault="005339E9" w:rsidP="005339E9">
      <w:pPr>
        <w:pStyle w:val="En-tte"/>
      </w:pPr>
    </w:p>
    <w:p w:rsidR="005339E9" w:rsidRDefault="005339E9" w:rsidP="00E76D51">
      <w:pPr>
        <w:jc w:val="center"/>
        <w:rPr>
          <w:b/>
          <w:sz w:val="20"/>
          <w:lang w:val="fr-CA"/>
        </w:rPr>
      </w:pPr>
    </w:p>
    <w:p w:rsidR="00F25D16" w:rsidRDefault="005339E9" w:rsidP="00E76D51">
      <w:pPr>
        <w:jc w:val="center"/>
        <w:rPr>
          <w:b/>
          <w:sz w:val="20"/>
          <w:lang w:val="fr-CA"/>
        </w:rPr>
      </w:pPr>
      <w:r>
        <w:rPr>
          <w:b/>
          <w:sz w:val="20"/>
          <w:lang w:val="fr-CA"/>
        </w:rPr>
        <w:t>Procès-</w:t>
      </w:r>
      <w:r w:rsidR="007C6247" w:rsidRPr="00E76D51">
        <w:rPr>
          <w:b/>
          <w:sz w:val="20"/>
          <w:lang w:val="fr-CA"/>
        </w:rPr>
        <w:t>verbal OPP</w:t>
      </w:r>
      <w:bookmarkStart w:id="0" w:name="_GoBack"/>
      <w:bookmarkEnd w:id="0"/>
    </w:p>
    <w:p w:rsidR="00E76D51" w:rsidRPr="00E76D51" w:rsidRDefault="00E76D51" w:rsidP="00E76D51">
      <w:pPr>
        <w:jc w:val="center"/>
        <w:rPr>
          <w:b/>
          <w:sz w:val="20"/>
          <w:lang w:val="fr-CA"/>
        </w:rPr>
      </w:pPr>
      <w:r>
        <w:rPr>
          <w:b/>
          <w:sz w:val="20"/>
          <w:lang w:val="fr-CA"/>
        </w:rPr>
        <w:t>Rencontre du 7 octobre 2014</w:t>
      </w:r>
    </w:p>
    <w:p w:rsidR="007C6247" w:rsidRPr="007C6247" w:rsidRDefault="007C6247">
      <w:pPr>
        <w:rPr>
          <w:lang w:val="fr-CA"/>
        </w:rPr>
      </w:pPr>
    </w:p>
    <w:p w:rsidR="007C6247" w:rsidRPr="007C6247" w:rsidRDefault="007C6247">
      <w:pPr>
        <w:rPr>
          <w:lang w:val="fr-CA"/>
        </w:rPr>
      </w:pPr>
      <w:r w:rsidRPr="00E76D51">
        <w:rPr>
          <w:b/>
          <w:lang w:val="fr-CA"/>
        </w:rPr>
        <w:t>1 a)</w:t>
      </w:r>
      <w:r w:rsidR="00E76D51">
        <w:rPr>
          <w:lang w:val="fr-CA"/>
        </w:rPr>
        <w:t xml:space="preserve"> </w:t>
      </w:r>
      <w:r w:rsidRPr="007C6247">
        <w:rPr>
          <w:lang w:val="fr-CA"/>
        </w:rPr>
        <w:t xml:space="preserve">Parents </w:t>
      </w:r>
      <w:r>
        <w:rPr>
          <w:lang w:val="fr-CA"/>
        </w:rPr>
        <w:t>pré</w:t>
      </w:r>
      <w:r w:rsidRPr="007C6247">
        <w:rPr>
          <w:lang w:val="fr-CA"/>
        </w:rPr>
        <w:t>sents:</w:t>
      </w:r>
    </w:p>
    <w:p w:rsidR="007C6247" w:rsidRPr="007C6247" w:rsidRDefault="007C6247">
      <w:pPr>
        <w:rPr>
          <w:lang w:val="fr-CA"/>
        </w:rPr>
      </w:pPr>
    </w:p>
    <w:p w:rsidR="007C6247" w:rsidRDefault="007C6247" w:rsidP="007C6247">
      <w:pPr>
        <w:pStyle w:val="Paragraphedeliste"/>
        <w:numPr>
          <w:ilvl w:val="0"/>
          <w:numId w:val="1"/>
        </w:numPr>
      </w:pPr>
      <w:r>
        <w:t>Marine Gasparyan</w:t>
      </w:r>
    </w:p>
    <w:p w:rsidR="007C6247" w:rsidRDefault="007C6247" w:rsidP="007C6247">
      <w:pPr>
        <w:pStyle w:val="Paragraphedeliste"/>
        <w:numPr>
          <w:ilvl w:val="0"/>
          <w:numId w:val="1"/>
        </w:numPr>
      </w:pPr>
      <w:r>
        <w:t xml:space="preserve">Sandra </w:t>
      </w:r>
      <w:proofErr w:type="spellStart"/>
      <w:r>
        <w:t>Popote</w:t>
      </w:r>
      <w:proofErr w:type="spellEnd"/>
    </w:p>
    <w:p w:rsidR="007C6247" w:rsidRDefault="007C6247" w:rsidP="007C6247">
      <w:pPr>
        <w:pStyle w:val="Paragraphedeliste"/>
        <w:numPr>
          <w:ilvl w:val="0"/>
          <w:numId w:val="1"/>
        </w:numPr>
      </w:pPr>
      <w:proofErr w:type="spellStart"/>
      <w:r>
        <w:t>Hervé</w:t>
      </w:r>
      <w:proofErr w:type="spellEnd"/>
      <w:r>
        <w:t xml:space="preserve"> </w:t>
      </w:r>
      <w:proofErr w:type="spellStart"/>
      <w:r>
        <w:t>Kouéméni</w:t>
      </w:r>
      <w:proofErr w:type="spellEnd"/>
    </w:p>
    <w:p w:rsidR="007C6247" w:rsidRDefault="007C6247" w:rsidP="007C6247">
      <w:pPr>
        <w:pStyle w:val="Paragraphedeliste"/>
        <w:numPr>
          <w:ilvl w:val="0"/>
          <w:numId w:val="1"/>
        </w:numPr>
      </w:pPr>
      <w:r>
        <w:t xml:space="preserve">Geneviève </w:t>
      </w:r>
      <w:proofErr w:type="spellStart"/>
      <w:r>
        <w:t>McCready</w:t>
      </w:r>
      <w:proofErr w:type="spellEnd"/>
    </w:p>
    <w:p w:rsidR="007C6247" w:rsidRDefault="007C6247" w:rsidP="007C6247"/>
    <w:p w:rsidR="007C6247" w:rsidRDefault="007C6247" w:rsidP="007C6247">
      <w:r w:rsidRPr="00E76D51">
        <w:rPr>
          <w:b/>
        </w:rPr>
        <w:t>1 b)</w:t>
      </w:r>
      <w:r>
        <w:t xml:space="preserve"> Parents absents:</w:t>
      </w:r>
    </w:p>
    <w:p w:rsidR="007C6247" w:rsidRDefault="007C6247" w:rsidP="007C6247">
      <w:pPr>
        <w:pStyle w:val="Paragraphedeliste"/>
        <w:numPr>
          <w:ilvl w:val="0"/>
          <w:numId w:val="1"/>
        </w:numPr>
      </w:pPr>
      <w:r>
        <w:t xml:space="preserve">Madame </w:t>
      </w:r>
      <w:proofErr w:type="spellStart"/>
      <w:r>
        <w:t>Jauron</w:t>
      </w:r>
      <w:proofErr w:type="spellEnd"/>
    </w:p>
    <w:p w:rsidR="007C6247" w:rsidRDefault="007C6247" w:rsidP="007C6247">
      <w:pPr>
        <w:pStyle w:val="Paragraphedeliste"/>
        <w:numPr>
          <w:ilvl w:val="0"/>
          <w:numId w:val="1"/>
        </w:numPr>
      </w:pPr>
      <w:r>
        <w:t xml:space="preserve">Madame </w:t>
      </w:r>
      <w:proofErr w:type="spellStart"/>
      <w:r>
        <w:t>Belkhadir</w:t>
      </w:r>
      <w:proofErr w:type="spellEnd"/>
    </w:p>
    <w:p w:rsidR="007C6247" w:rsidRDefault="007C6247" w:rsidP="007C6247">
      <w:pPr>
        <w:pStyle w:val="Paragraphedeliste"/>
        <w:numPr>
          <w:ilvl w:val="0"/>
          <w:numId w:val="1"/>
        </w:numPr>
      </w:pPr>
      <w:r>
        <w:t xml:space="preserve">Madame </w:t>
      </w:r>
      <w:proofErr w:type="spellStart"/>
      <w:r>
        <w:t>Deandrade</w:t>
      </w:r>
      <w:proofErr w:type="spellEnd"/>
    </w:p>
    <w:p w:rsidR="007C6247" w:rsidRDefault="007C6247" w:rsidP="007C6247">
      <w:pPr>
        <w:pStyle w:val="Paragraphedeliste"/>
        <w:numPr>
          <w:ilvl w:val="0"/>
          <w:numId w:val="1"/>
        </w:numPr>
      </w:pPr>
      <w:r>
        <w:t>Madame Tatiana Arias</w:t>
      </w:r>
    </w:p>
    <w:p w:rsidR="007C6247" w:rsidRDefault="007C6247" w:rsidP="007C6247"/>
    <w:p w:rsidR="007C6247" w:rsidRPr="007C6247" w:rsidRDefault="007C6247" w:rsidP="007C6247">
      <w:pPr>
        <w:rPr>
          <w:lang w:val="fr-CA"/>
        </w:rPr>
      </w:pPr>
      <w:r w:rsidRPr="00E76D51">
        <w:rPr>
          <w:b/>
          <w:lang w:val="fr-CA"/>
        </w:rPr>
        <w:t>2)</w:t>
      </w:r>
      <w:r>
        <w:rPr>
          <w:lang w:val="fr-CA"/>
        </w:rPr>
        <w:t xml:space="preserve"> </w:t>
      </w:r>
      <w:r w:rsidRPr="007C6247">
        <w:rPr>
          <w:lang w:val="fr-CA"/>
        </w:rPr>
        <w:t xml:space="preserve">Adoption de l’ordre du jour par Marine </w:t>
      </w:r>
      <w:proofErr w:type="spellStart"/>
      <w:r w:rsidRPr="007C6247">
        <w:rPr>
          <w:lang w:val="fr-CA"/>
        </w:rPr>
        <w:t>Gasparyan</w:t>
      </w:r>
      <w:proofErr w:type="spellEnd"/>
      <w:r w:rsidRPr="007C6247">
        <w:rPr>
          <w:lang w:val="fr-CA"/>
        </w:rPr>
        <w:t>, secondé</w:t>
      </w:r>
      <w:r w:rsidR="00E76D51">
        <w:rPr>
          <w:lang w:val="fr-CA"/>
        </w:rPr>
        <w:t>e</w:t>
      </w:r>
      <w:r w:rsidRPr="007C6247">
        <w:rPr>
          <w:lang w:val="fr-CA"/>
        </w:rPr>
        <w:t xml:space="preserve"> par Sandra Popote.</w:t>
      </w:r>
    </w:p>
    <w:p w:rsidR="007C6247" w:rsidRDefault="007C6247" w:rsidP="007C6247">
      <w:pPr>
        <w:rPr>
          <w:lang w:val="fr-CA"/>
        </w:rPr>
      </w:pPr>
    </w:p>
    <w:p w:rsidR="007C6247" w:rsidRDefault="007C6247" w:rsidP="007C6247">
      <w:pPr>
        <w:rPr>
          <w:lang w:val="fr-CA"/>
        </w:rPr>
      </w:pPr>
      <w:r w:rsidRPr="00BF1815">
        <w:rPr>
          <w:b/>
          <w:lang w:val="fr-CA"/>
        </w:rPr>
        <w:t>3)</w:t>
      </w:r>
      <w:r>
        <w:rPr>
          <w:lang w:val="fr-CA"/>
        </w:rPr>
        <w:t xml:space="preserve"> Nomination du secrétaire temporaire :</w:t>
      </w:r>
    </w:p>
    <w:p w:rsidR="00DF49A9" w:rsidRDefault="00DF49A9" w:rsidP="007C6247">
      <w:pPr>
        <w:rPr>
          <w:lang w:val="fr-CA"/>
        </w:rPr>
      </w:pPr>
    </w:p>
    <w:p w:rsidR="007C6247" w:rsidRDefault="007C6247" w:rsidP="007C6247">
      <w:pPr>
        <w:rPr>
          <w:lang w:val="fr-CA"/>
        </w:rPr>
      </w:pPr>
      <w:r>
        <w:rPr>
          <w:lang w:val="fr-CA"/>
        </w:rPr>
        <w:t>Sandra Popote pour la réunion du 7 octobre 2014. À la prochaine réunion, ce sera une autre personne.</w:t>
      </w:r>
    </w:p>
    <w:p w:rsidR="007C6247" w:rsidRDefault="007C6247" w:rsidP="007C6247">
      <w:pPr>
        <w:rPr>
          <w:lang w:val="fr-CA"/>
        </w:rPr>
      </w:pPr>
    </w:p>
    <w:p w:rsidR="007C6247" w:rsidRDefault="00C47B45" w:rsidP="007C6247">
      <w:pPr>
        <w:rPr>
          <w:lang w:val="fr-CA"/>
        </w:rPr>
      </w:pPr>
      <w:r w:rsidRPr="00BF1815">
        <w:rPr>
          <w:b/>
          <w:lang w:val="fr-CA"/>
        </w:rPr>
        <w:t>4)</w:t>
      </w:r>
      <w:r>
        <w:rPr>
          <w:lang w:val="fr-CA"/>
        </w:rPr>
        <w:t xml:space="preserve"> Vérification des coordonnées des membres :</w:t>
      </w:r>
    </w:p>
    <w:p w:rsidR="00DF49A9" w:rsidRDefault="00DF49A9" w:rsidP="007C6247">
      <w:pPr>
        <w:rPr>
          <w:lang w:val="fr-CA"/>
        </w:rPr>
      </w:pPr>
    </w:p>
    <w:p w:rsidR="00C47B45" w:rsidRDefault="00C47B45" w:rsidP="00C47B45">
      <w:pPr>
        <w:spacing w:line="480" w:lineRule="auto"/>
        <w:rPr>
          <w:lang w:val="fr-CA"/>
        </w:rPr>
      </w:pPr>
      <w:r>
        <w:rPr>
          <w:lang w:val="fr-CA"/>
        </w:rPr>
        <w:t xml:space="preserve">Marine </w:t>
      </w:r>
      <w:proofErr w:type="spellStart"/>
      <w:r>
        <w:rPr>
          <w:lang w:val="fr-CA"/>
        </w:rPr>
        <w:t>Gasparyan</w:t>
      </w:r>
      <w:proofErr w:type="spellEnd"/>
      <w:r>
        <w:rPr>
          <w:lang w:val="fr-CA"/>
        </w:rPr>
        <w:t xml:space="preserve"> : </w:t>
      </w:r>
      <w:hyperlink r:id="rId8" w:history="1">
        <w:r w:rsidRPr="00905165">
          <w:rPr>
            <w:rStyle w:val="Lienhypertexte"/>
            <w:lang w:val="fr-CA"/>
          </w:rPr>
          <w:t>marine.gasparyan11@gmail.com</w:t>
        </w:r>
      </w:hyperlink>
    </w:p>
    <w:p w:rsidR="00C47B45" w:rsidRDefault="00C47B45" w:rsidP="00C47B45">
      <w:pPr>
        <w:spacing w:line="480" w:lineRule="auto"/>
        <w:rPr>
          <w:lang w:val="fr-CA"/>
        </w:rPr>
      </w:pPr>
      <w:r>
        <w:rPr>
          <w:lang w:val="fr-CA"/>
        </w:rPr>
        <w:t xml:space="preserve">Sandra Popote : </w:t>
      </w:r>
      <w:hyperlink r:id="rId9" w:history="1">
        <w:r w:rsidRPr="00905165">
          <w:rPr>
            <w:rStyle w:val="Lienhypertexte"/>
            <w:lang w:val="fr-CA"/>
          </w:rPr>
          <w:t>popsinelle@hotmail.com</w:t>
        </w:r>
      </w:hyperlink>
    </w:p>
    <w:p w:rsidR="00C47B45" w:rsidRDefault="00C47B45" w:rsidP="00C47B45">
      <w:pPr>
        <w:spacing w:line="480" w:lineRule="auto"/>
        <w:rPr>
          <w:lang w:val="fr-CA"/>
        </w:rPr>
      </w:pPr>
      <w:r w:rsidRPr="00C47B45">
        <w:rPr>
          <w:lang w:val="fr-CA"/>
        </w:rPr>
        <w:t xml:space="preserve">Hervé </w:t>
      </w:r>
      <w:proofErr w:type="spellStart"/>
      <w:r w:rsidRPr="00C47B45">
        <w:rPr>
          <w:lang w:val="fr-CA"/>
        </w:rPr>
        <w:t>Kouéméni</w:t>
      </w:r>
      <w:proofErr w:type="spellEnd"/>
      <w:r w:rsidRPr="00C47B45">
        <w:rPr>
          <w:lang w:val="fr-CA"/>
        </w:rPr>
        <w:t xml:space="preserve">: </w:t>
      </w:r>
      <w:hyperlink r:id="rId10" w:history="1">
        <w:r w:rsidRPr="00905165">
          <w:rPr>
            <w:rStyle w:val="Lienhypertexte"/>
            <w:lang w:val="fr-CA"/>
          </w:rPr>
          <w:t>hkt707@yahoo.ca</w:t>
        </w:r>
      </w:hyperlink>
    </w:p>
    <w:p w:rsidR="00C47B45" w:rsidRDefault="00C47B45" w:rsidP="00C47B45">
      <w:pPr>
        <w:spacing w:line="480" w:lineRule="auto"/>
        <w:rPr>
          <w:lang w:val="fr-CA"/>
        </w:rPr>
      </w:pPr>
      <w:r>
        <w:rPr>
          <w:lang w:val="fr-CA"/>
        </w:rPr>
        <w:t xml:space="preserve">Geneviève </w:t>
      </w:r>
      <w:proofErr w:type="spellStart"/>
      <w:r>
        <w:rPr>
          <w:lang w:val="fr-CA"/>
        </w:rPr>
        <w:t>McCready</w:t>
      </w:r>
      <w:proofErr w:type="spellEnd"/>
      <w:r>
        <w:rPr>
          <w:lang w:val="fr-CA"/>
        </w:rPr>
        <w:t xml:space="preserve"> : </w:t>
      </w:r>
      <w:hyperlink r:id="rId11" w:history="1">
        <w:r w:rsidRPr="00905165">
          <w:rPr>
            <w:rStyle w:val="Lienhypertexte"/>
            <w:lang w:val="fr-CA"/>
          </w:rPr>
          <w:t>genevievemccready@gmail.com</w:t>
        </w:r>
      </w:hyperlink>
    </w:p>
    <w:p w:rsidR="00C47B45" w:rsidRDefault="00C47B45" w:rsidP="00C47B45">
      <w:pPr>
        <w:spacing w:line="480" w:lineRule="auto"/>
        <w:rPr>
          <w:lang w:val="fr-CA"/>
        </w:rPr>
      </w:pPr>
      <w:r w:rsidRPr="00BF1815">
        <w:rPr>
          <w:b/>
          <w:lang w:val="fr-CA"/>
        </w:rPr>
        <w:t>5)</w:t>
      </w:r>
      <w:r>
        <w:rPr>
          <w:lang w:val="fr-CA"/>
        </w:rPr>
        <w:t xml:space="preserve"> Présentation du mandat de l’OPP</w:t>
      </w:r>
    </w:p>
    <w:p w:rsidR="00C47B45" w:rsidRDefault="00C47B45" w:rsidP="00C47B45">
      <w:pPr>
        <w:spacing w:line="480" w:lineRule="auto"/>
        <w:rPr>
          <w:lang w:val="fr-CA"/>
        </w:rPr>
      </w:pPr>
      <w:r>
        <w:rPr>
          <w:lang w:val="fr-CA"/>
        </w:rPr>
        <w:t xml:space="preserve">L’OPP est un groupe de parents bénévoles qui collabore efficacement et chaleureusement avec </w:t>
      </w:r>
      <w:proofErr w:type="gramStart"/>
      <w:r>
        <w:rPr>
          <w:lang w:val="fr-CA"/>
        </w:rPr>
        <w:t>les enseignant</w:t>
      </w:r>
      <w:proofErr w:type="gramEnd"/>
      <w:r>
        <w:rPr>
          <w:lang w:val="fr-CA"/>
        </w:rPr>
        <w:t xml:space="preserve"> et la direction de l’école pour créer un milieu de vie dynamique et stimulant pour nos enfants. Le mandat s’établit ainsi :</w:t>
      </w:r>
    </w:p>
    <w:p w:rsidR="00C47B45" w:rsidRDefault="00C47B45" w:rsidP="00C47B45">
      <w:pPr>
        <w:pStyle w:val="Paragraphedeliste"/>
        <w:numPr>
          <w:ilvl w:val="0"/>
          <w:numId w:val="1"/>
        </w:numPr>
        <w:spacing w:line="480" w:lineRule="auto"/>
        <w:rPr>
          <w:lang w:val="fr-CA"/>
        </w:rPr>
      </w:pPr>
      <w:r>
        <w:rPr>
          <w:lang w:val="fr-CA"/>
        </w:rPr>
        <w:t>Encourager la participation des parents dans la vie de l’école.</w:t>
      </w:r>
    </w:p>
    <w:p w:rsidR="00C47B45" w:rsidRDefault="00C47B45" w:rsidP="00C47B45">
      <w:pPr>
        <w:pStyle w:val="Paragraphedeliste"/>
        <w:numPr>
          <w:ilvl w:val="0"/>
          <w:numId w:val="1"/>
        </w:numPr>
        <w:spacing w:line="480" w:lineRule="auto"/>
        <w:rPr>
          <w:lang w:val="fr-CA"/>
        </w:rPr>
      </w:pPr>
      <w:r>
        <w:rPr>
          <w:lang w:val="fr-CA"/>
        </w:rPr>
        <w:t>Proposer et réaliser des projets et des améliorations à la vie de l’école.</w:t>
      </w:r>
    </w:p>
    <w:p w:rsidR="00C47B45" w:rsidRDefault="00C47B45" w:rsidP="00C47B45">
      <w:pPr>
        <w:pStyle w:val="Paragraphedeliste"/>
        <w:numPr>
          <w:ilvl w:val="0"/>
          <w:numId w:val="1"/>
        </w:numPr>
        <w:spacing w:line="480" w:lineRule="auto"/>
        <w:rPr>
          <w:lang w:val="fr-CA"/>
        </w:rPr>
      </w:pPr>
      <w:r>
        <w:rPr>
          <w:lang w:val="fr-CA"/>
        </w:rPr>
        <w:t>Favoriser l’apprentissage des élèves, que ce soit au niveau culturel, artistique, social, écologique, sportif ou académique.</w:t>
      </w:r>
    </w:p>
    <w:p w:rsidR="00C47B45" w:rsidRDefault="00C47B45" w:rsidP="00C47B45">
      <w:pPr>
        <w:pStyle w:val="Paragraphedeliste"/>
        <w:numPr>
          <w:ilvl w:val="0"/>
          <w:numId w:val="1"/>
        </w:numPr>
        <w:spacing w:line="480" w:lineRule="auto"/>
        <w:rPr>
          <w:lang w:val="fr-CA"/>
        </w:rPr>
      </w:pPr>
      <w:r>
        <w:rPr>
          <w:lang w:val="fr-CA"/>
        </w:rPr>
        <w:t>Promouvoir la communication et la diffusion de l’information entre les parents, la direction et le personnel enseignant.</w:t>
      </w:r>
    </w:p>
    <w:p w:rsidR="00C47B45" w:rsidRDefault="00C47B45" w:rsidP="00E76D51">
      <w:pPr>
        <w:pStyle w:val="Paragraphedeliste"/>
        <w:numPr>
          <w:ilvl w:val="0"/>
          <w:numId w:val="1"/>
        </w:numPr>
        <w:spacing w:line="480" w:lineRule="auto"/>
        <w:rPr>
          <w:lang w:val="fr-CA"/>
        </w:rPr>
      </w:pPr>
      <w:r>
        <w:rPr>
          <w:lang w:val="fr-CA"/>
        </w:rPr>
        <w:t>Donner son avis aux membres du Conseil d’établissement</w:t>
      </w:r>
      <w:r w:rsidRPr="00E76D51">
        <w:rPr>
          <w:lang w:val="fr-CA"/>
        </w:rPr>
        <w:t xml:space="preserve"> sur tout sujet les concernant.</w:t>
      </w:r>
    </w:p>
    <w:p w:rsidR="00E76D51" w:rsidRDefault="00E76D51" w:rsidP="00E76D51">
      <w:pPr>
        <w:spacing w:line="480" w:lineRule="auto"/>
        <w:rPr>
          <w:lang w:val="fr-CA"/>
        </w:rPr>
      </w:pPr>
      <w:r w:rsidRPr="00BF1815">
        <w:rPr>
          <w:b/>
          <w:lang w:val="fr-CA"/>
        </w:rPr>
        <w:t>6)</w:t>
      </w:r>
      <w:r>
        <w:rPr>
          <w:lang w:val="fr-CA"/>
        </w:rPr>
        <w:t xml:space="preserve"> Règles de régie interne :</w:t>
      </w:r>
    </w:p>
    <w:p w:rsidR="00E76D51" w:rsidRDefault="00E76D51" w:rsidP="00E76D51">
      <w:pPr>
        <w:spacing w:line="480" w:lineRule="auto"/>
        <w:rPr>
          <w:lang w:val="fr-CA"/>
        </w:rPr>
      </w:pPr>
      <w:r>
        <w:rPr>
          <w:lang w:val="fr-CA"/>
        </w:rPr>
        <w:t>Lecture de la régie interne de l’Organisme de participation des parents de l’école Beau-Séjour (voir Annexe 1)</w:t>
      </w:r>
    </w:p>
    <w:p w:rsidR="00E76D51" w:rsidRDefault="00E76D51" w:rsidP="00E76D51">
      <w:pPr>
        <w:spacing w:line="480" w:lineRule="auto"/>
        <w:rPr>
          <w:lang w:val="fr-CA"/>
        </w:rPr>
      </w:pPr>
      <w:r w:rsidRPr="00DF49A9">
        <w:rPr>
          <w:b/>
          <w:lang w:val="fr-CA"/>
        </w:rPr>
        <w:t>7)</w:t>
      </w:r>
      <w:r>
        <w:rPr>
          <w:lang w:val="fr-CA"/>
        </w:rPr>
        <w:t xml:space="preserve"> Nomination du président :</w:t>
      </w:r>
    </w:p>
    <w:p w:rsidR="00E76D51" w:rsidRDefault="00E76D51" w:rsidP="00E76D51">
      <w:pPr>
        <w:spacing w:line="480" w:lineRule="auto"/>
        <w:rPr>
          <w:lang w:val="fr-CA"/>
        </w:rPr>
      </w:pPr>
      <w:r>
        <w:rPr>
          <w:lang w:val="fr-CA"/>
        </w:rPr>
        <w:t>Sandra Popote</w:t>
      </w:r>
    </w:p>
    <w:p w:rsidR="00E76D51" w:rsidRDefault="00E76D51" w:rsidP="00E76D51">
      <w:pPr>
        <w:spacing w:line="480" w:lineRule="auto"/>
        <w:rPr>
          <w:lang w:val="fr-CA"/>
        </w:rPr>
      </w:pPr>
      <w:r w:rsidRPr="00DF49A9">
        <w:rPr>
          <w:b/>
          <w:lang w:val="fr-CA"/>
        </w:rPr>
        <w:t>8)</w:t>
      </w:r>
      <w:r>
        <w:rPr>
          <w:lang w:val="fr-CA"/>
        </w:rPr>
        <w:t xml:space="preserve"> Nomination du secrétaire :</w:t>
      </w:r>
    </w:p>
    <w:p w:rsidR="00E76D51" w:rsidRDefault="00E76D51" w:rsidP="00E76D51">
      <w:pPr>
        <w:spacing w:line="480" w:lineRule="auto"/>
        <w:rPr>
          <w:lang w:val="fr-CA"/>
        </w:rPr>
      </w:pPr>
      <w:r>
        <w:rPr>
          <w:lang w:val="fr-CA"/>
        </w:rPr>
        <w:t>Personne pour le moment, à tour de rôle un parent prendra les notes à chaque rencontre.</w:t>
      </w:r>
    </w:p>
    <w:p w:rsidR="00E76D51" w:rsidRDefault="00E76D51" w:rsidP="00E76D51">
      <w:pPr>
        <w:spacing w:line="480" w:lineRule="auto"/>
        <w:rPr>
          <w:lang w:val="fr-CA"/>
        </w:rPr>
      </w:pPr>
      <w:r w:rsidRPr="00DF49A9">
        <w:rPr>
          <w:b/>
          <w:lang w:val="fr-CA"/>
        </w:rPr>
        <w:t>9)</w:t>
      </w:r>
      <w:r>
        <w:rPr>
          <w:lang w:val="fr-CA"/>
        </w:rPr>
        <w:t xml:space="preserve"> Calendrier des rencontres :</w:t>
      </w:r>
    </w:p>
    <w:p w:rsidR="00E76D51" w:rsidRDefault="00E76D51" w:rsidP="00E76D51">
      <w:pPr>
        <w:spacing w:line="480" w:lineRule="auto"/>
        <w:rPr>
          <w:lang w:val="fr-CA"/>
        </w:rPr>
      </w:pPr>
      <w:r>
        <w:rPr>
          <w:lang w:val="fr-CA"/>
        </w:rPr>
        <w:t>La prochaine rencontre aura lieu le mardi 18 novembre à 17 h 45, le lieu exact est à confirmer.</w:t>
      </w:r>
    </w:p>
    <w:p w:rsidR="00E76D51" w:rsidRDefault="00DF49A9" w:rsidP="00E76D51">
      <w:pPr>
        <w:spacing w:line="480" w:lineRule="auto"/>
        <w:rPr>
          <w:lang w:val="fr-CA"/>
        </w:rPr>
      </w:pPr>
      <w:r w:rsidRPr="00DF49A9">
        <w:rPr>
          <w:b/>
          <w:lang w:val="fr-CA"/>
        </w:rPr>
        <w:lastRenderedPageBreak/>
        <w:t>10</w:t>
      </w:r>
      <w:r w:rsidR="00E76D51" w:rsidRPr="00DF49A9">
        <w:rPr>
          <w:b/>
          <w:lang w:val="fr-CA"/>
        </w:rPr>
        <w:t>)</w:t>
      </w:r>
      <w:r w:rsidR="00E76D51">
        <w:rPr>
          <w:lang w:val="fr-CA"/>
        </w:rPr>
        <w:t xml:space="preserve"> Divers</w:t>
      </w:r>
    </w:p>
    <w:p w:rsidR="00E76D51" w:rsidRDefault="00E76D51" w:rsidP="00E76D51">
      <w:pPr>
        <w:spacing w:line="480" w:lineRule="auto"/>
        <w:rPr>
          <w:lang w:val="fr-CA"/>
        </w:rPr>
      </w:pPr>
      <w:r>
        <w:rPr>
          <w:lang w:val="fr-CA"/>
        </w:rPr>
        <w:t>Nous avons discuté de ce que l’OPP pouvait organiser afin d’attirer des parents bénévoles. Ce sujet sera aussi vu en détail lors de la prochaine rencontre, soit le 18 novembre prochain.</w:t>
      </w:r>
    </w:p>
    <w:p w:rsidR="00E76D51" w:rsidRDefault="00E76D51" w:rsidP="00E76D51">
      <w:pPr>
        <w:spacing w:line="480" w:lineRule="auto"/>
        <w:rPr>
          <w:lang w:val="fr-CA"/>
        </w:rPr>
      </w:pPr>
      <w:r>
        <w:rPr>
          <w:lang w:val="fr-CA"/>
        </w:rPr>
        <w:t>Une gestion de parents (ou autres membres de la famille) bénévoles e</w:t>
      </w:r>
      <w:r w:rsidR="000D50D4">
        <w:rPr>
          <w:lang w:val="fr-CA"/>
        </w:rPr>
        <w:t>s</w:t>
      </w:r>
      <w:r>
        <w:rPr>
          <w:lang w:val="fr-CA"/>
        </w:rPr>
        <w:t>t à prévoir. L’implication des parents est très importante à la vie de l’école et des élèves.</w:t>
      </w:r>
    </w:p>
    <w:p w:rsidR="00E76D51" w:rsidRDefault="00E76D51" w:rsidP="00E76D51">
      <w:pPr>
        <w:spacing w:line="480" w:lineRule="auto"/>
        <w:rPr>
          <w:lang w:val="fr-CA"/>
        </w:rPr>
      </w:pPr>
      <w:r>
        <w:rPr>
          <w:lang w:val="fr-CA"/>
        </w:rPr>
        <w:t xml:space="preserve">Trouver différentes manière d’impliquer les parents dans des projets. </w:t>
      </w:r>
    </w:p>
    <w:p w:rsidR="00E76D51" w:rsidRDefault="00E76D51" w:rsidP="00E76D51">
      <w:pPr>
        <w:spacing w:line="480" w:lineRule="auto"/>
        <w:rPr>
          <w:lang w:val="fr-CA"/>
        </w:rPr>
      </w:pPr>
      <w:r>
        <w:rPr>
          <w:lang w:val="fr-CA"/>
        </w:rPr>
        <w:t>Nous avons parlé des implications passées, comme par exemple la campagne de financement Subway afin d’aider certaines familles pauvres.</w:t>
      </w:r>
    </w:p>
    <w:p w:rsidR="00E76D51" w:rsidRDefault="00E76D51" w:rsidP="00E76D51">
      <w:pPr>
        <w:spacing w:line="480" w:lineRule="auto"/>
        <w:rPr>
          <w:lang w:val="fr-CA"/>
        </w:rPr>
      </w:pPr>
      <w:r>
        <w:rPr>
          <w:lang w:val="fr-CA"/>
        </w:rPr>
        <w:t>Il est important de communiquer l’information aux parents, il faut donc trouver des méthodes afin de les attirer.</w:t>
      </w:r>
    </w:p>
    <w:p w:rsidR="00E76D51" w:rsidRDefault="00E76D51" w:rsidP="00E76D51">
      <w:pPr>
        <w:spacing w:line="480" w:lineRule="auto"/>
        <w:rPr>
          <w:lang w:val="fr-CA"/>
        </w:rPr>
      </w:pPr>
      <w:r>
        <w:rPr>
          <w:lang w:val="fr-CA"/>
        </w:rPr>
        <w:t>Nous devons trouver des campagnes de financement réfléchies et intelligente</w:t>
      </w:r>
      <w:r w:rsidR="000D50D4">
        <w:rPr>
          <w:lang w:val="fr-CA"/>
        </w:rPr>
        <w:t>s</w:t>
      </w:r>
      <w:r>
        <w:rPr>
          <w:lang w:val="fr-CA"/>
        </w:rPr>
        <w:t>.</w:t>
      </w:r>
    </w:p>
    <w:p w:rsidR="00E76D51" w:rsidRDefault="00E76D51" w:rsidP="00E76D51">
      <w:pPr>
        <w:spacing w:line="480" w:lineRule="auto"/>
        <w:rPr>
          <w:lang w:val="fr-CA"/>
        </w:rPr>
      </w:pPr>
    </w:p>
    <w:p w:rsidR="00490EC7" w:rsidRDefault="00490EC7" w:rsidP="00E76D51">
      <w:pPr>
        <w:spacing w:line="480" w:lineRule="auto"/>
        <w:rPr>
          <w:lang w:val="fr-CA"/>
        </w:rPr>
      </w:pPr>
    </w:p>
    <w:p w:rsidR="00490EC7" w:rsidRDefault="00490EC7" w:rsidP="00E76D51">
      <w:pPr>
        <w:spacing w:line="480" w:lineRule="auto"/>
        <w:rPr>
          <w:lang w:val="fr-CA"/>
        </w:rPr>
      </w:pPr>
      <w:r>
        <w:rPr>
          <w:lang w:val="fr-CA"/>
        </w:rPr>
        <w:t>_________________________________</w:t>
      </w:r>
    </w:p>
    <w:p w:rsidR="00490EC7" w:rsidRDefault="00490EC7" w:rsidP="00E76D51">
      <w:pPr>
        <w:spacing w:line="480" w:lineRule="auto"/>
        <w:rPr>
          <w:lang w:val="fr-CA"/>
        </w:rPr>
      </w:pPr>
      <w:r>
        <w:rPr>
          <w:lang w:val="fr-CA"/>
        </w:rPr>
        <w:t>Sandra Popote, secrétaire et présidente</w:t>
      </w:r>
    </w:p>
    <w:p w:rsidR="00E65D0F" w:rsidRDefault="00E65D0F" w:rsidP="00E76D51">
      <w:pPr>
        <w:spacing w:line="480" w:lineRule="auto"/>
        <w:rPr>
          <w:lang w:val="fr-CA"/>
        </w:rPr>
      </w:pPr>
    </w:p>
    <w:p w:rsidR="00E65D0F" w:rsidRDefault="00E65D0F" w:rsidP="00E76D51">
      <w:pPr>
        <w:spacing w:line="480" w:lineRule="auto"/>
        <w:rPr>
          <w:lang w:val="fr-CA"/>
        </w:rPr>
      </w:pPr>
    </w:p>
    <w:p w:rsidR="00E65D0F" w:rsidRDefault="00E65D0F" w:rsidP="00E76D51">
      <w:pPr>
        <w:spacing w:line="480" w:lineRule="auto"/>
        <w:rPr>
          <w:lang w:val="fr-CA"/>
        </w:rPr>
      </w:pPr>
      <w:r>
        <w:rPr>
          <w:lang w:val="fr-CA"/>
        </w:rPr>
        <w:t>_________________________________</w:t>
      </w:r>
    </w:p>
    <w:p w:rsidR="00E65D0F" w:rsidRPr="00E76D51" w:rsidRDefault="00E65D0F" w:rsidP="00E76D51">
      <w:pPr>
        <w:spacing w:line="480" w:lineRule="auto"/>
        <w:rPr>
          <w:lang w:val="fr-CA"/>
        </w:rPr>
      </w:pPr>
      <w:r>
        <w:rPr>
          <w:lang w:val="fr-CA"/>
        </w:rPr>
        <w:t>Vickie Viens, directrice</w:t>
      </w:r>
    </w:p>
    <w:sectPr w:rsidR="00E65D0F" w:rsidRPr="00E76D51" w:rsidSect="00725662">
      <w:pgSz w:w="12240" w:h="15840"/>
      <w:pgMar w:top="900" w:right="1440" w:bottom="99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9976069"/>
    <w:multiLevelType w:val="hybridMultilevel"/>
    <w:tmpl w:val="2ACAD5AE"/>
    <w:lvl w:ilvl="0" w:tplc="4CFA9E5E">
      <w:numFmt w:val="bullet"/>
      <w:lvlText w:val="-"/>
      <w:lvlJc w:val="left"/>
      <w:pPr>
        <w:ind w:left="720" w:hanging="360"/>
      </w:pPr>
      <w:rPr>
        <w:rFonts w:ascii="Arial" w:eastAsiaTheme="minorHAnsi" w:hAnsi="Arial" w:cs="Aria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6247"/>
    <w:rsid w:val="000D50D4"/>
    <w:rsid w:val="00490EC7"/>
    <w:rsid w:val="005339E9"/>
    <w:rsid w:val="00725662"/>
    <w:rsid w:val="007C6247"/>
    <w:rsid w:val="00B13CC7"/>
    <w:rsid w:val="00B31068"/>
    <w:rsid w:val="00BF1815"/>
    <w:rsid w:val="00C47B45"/>
    <w:rsid w:val="00DF49A9"/>
    <w:rsid w:val="00E65D0F"/>
    <w:rsid w:val="00E76D51"/>
    <w:rsid w:val="00F25D1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sz w:val="16"/>
        <w:szCs w:val="22"/>
        <w:lang w:val="en-CA"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25D16"/>
  </w:style>
  <w:style w:type="paragraph" w:styleId="Titre2">
    <w:name w:val="heading 2"/>
    <w:basedOn w:val="Normal"/>
    <w:next w:val="Normal"/>
    <w:link w:val="Titre2Car"/>
    <w:uiPriority w:val="9"/>
    <w:unhideWhenUsed/>
    <w:qFormat/>
    <w:rsid w:val="00C47B45"/>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7C6247"/>
    <w:pPr>
      <w:ind w:left="720"/>
      <w:contextualSpacing/>
    </w:pPr>
  </w:style>
  <w:style w:type="character" w:customStyle="1" w:styleId="Titre2Car">
    <w:name w:val="Titre 2 Car"/>
    <w:basedOn w:val="Policepardfaut"/>
    <w:link w:val="Titre2"/>
    <w:uiPriority w:val="9"/>
    <w:rsid w:val="00C47B45"/>
    <w:rPr>
      <w:rFonts w:asciiTheme="majorHAnsi" w:eastAsiaTheme="majorEastAsia" w:hAnsiTheme="majorHAnsi" w:cstheme="majorBidi"/>
      <w:b/>
      <w:bCs/>
      <w:color w:val="4F81BD" w:themeColor="accent1"/>
      <w:sz w:val="26"/>
      <w:szCs w:val="26"/>
    </w:rPr>
  </w:style>
  <w:style w:type="character" w:styleId="Lienhypertexte">
    <w:name w:val="Hyperlink"/>
    <w:basedOn w:val="Policepardfaut"/>
    <w:uiPriority w:val="99"/>
    <w:unhideWhenUsed/>
    <w:rsid w:val="00C47B45"/>
    <w:rPr>
      <w:color w:val="0000FF" w:themeColor="hyperlink"/>
      <w:u w:val="single"/>
    </w:rPr>
  </w:style>
  <w:style w:type="paragraph" w:styleId="En-tte">
    <w:name w:val="header"/>
    <w:basedOn w:val="Normal"/>
    <w:link w:val="En-tteCar"/>
    <w:unhideWhenUsed/>
    <w:rsid w:val="005339E9"/>
    <w:pPr>
      <w:tabs>
        <w:tab w:val="center" w:pos="4320"/>
        <w:tab w:val="right" w:pos="8640"/>
      </w:tabs>
    </w:pPr>
    <w:rPr>
      <w:rFonts w:ascii="Calibri" w:eastAsia="Calibri" w:hAnsi="Calibri" w:cs="Times New Roman"/>
      <w:sz w:val="22"/>
      <w:lang w:val="fr-CA"/>
    </w:rPr>
  </w:style>
  <w:style w:type="character" w:customStyle="1" w:styleId="En-tteCar">
    <w:name w:val="En-tête Car"/>
    <w:basedOn w:val="Policepardfaut"/>
    <w:link w:val="En-tte"/>
    <w:rsid w:val="005339E9"/>
    <w:rPr>
      <w:rFonts w:ascii="Calibri" w:eastAsia="Calibri" w:hAnsi="Calibri" w:cs="Times New Roman"/>
      <w:sz w:val="22"/>
      <w:lang w:val="fr-C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sz w:val="16"/>
        <w:szCs w:val="22"/>
        <w:lang w:val="en-CA"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25D16"/>
  </w:style>
  <w:style w:type="paragraph" w:styleId="Titre2">
    <w:name w:val="heading 2"/>
    <w:basedOn w:val="Normal"/>
    <w:next w:val="Normal"/>
    <w:link w:val="Titre2Car"/>
    <w:uiPriority w:val="9"/>
    <w:unhideWhenUsed/>
    <w:qFormat/>
    <w:rsid w:val="00C47B45"/>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7C6247"/>
    <w:pPr>
      <w:ind w:left="720"/>
      <w:contextualSpacing/>
    </w:pPr>
  </w:style>
  <w:style w:type="character" w:customStyle="1" w:styleId="Titre2Car">
    <w:name w:val="Titre 2 Car"/>
    <w:basedOn w:val="Policepardfaut"/>
    <w:link w:val="Titre2"/>
    <w:uiPriority w:val="9"/>
    <w:rsid w:val="00C47B45"/>
    <w:rPr>
      <w:rFonts w:asciiTheme="majorHAnsi" w:eastAsiaTheme="majorEastAsia" w:hAnsiTheme="majorHAnsi" w:cstheme="majorBidi"/>
      <w:b/>
      <w:bCs/>
      <w:color w:val="4F81BD" w:themeColor="accent1"/>
      <w:sz w:val="26"/>
      <w:szCs w:val="26"/>
    </w:rPr>
  </w:style>
  <w:style w:type="character" w:styleId="Lienhypertexte">
    <w:name w:val="Hyperlink"/>
    <w:basedOn w:val="Policepardfaut"/>
    <w:uiPriority w:val="99"/>
    <w:unhideWhenUsed/>
    <w:rsid w:val="00C47B45"/>
    <w:rPr>
      <w:color w:val="0000FF" w:themeColor="hyperlink"/>
      <w:u w:val="single"/>
    </w:rPr>
  </w:style>
  <w:style w:type="paragraph" w:styleId="En-tte">
    <w:name w:val="header"/>
    <w:basedOn w:val="Normal"/>
    <w:link w:val="En-tteCar"/>
    <w:unhideWhenUsed/>
    <w:rsid w:val="005339E9"/>
    <w:pPr>
      <w:tabs>
        <w:tab w:val="center" w:pos="4320"/>
        <w:tab w:val="right" w:pos="8640"/>
      </w:tabs>
    </w:pPr>
    <w:rPr>
      <w:rFonts w:ascii="Calibri" w:eastAsia="Calibri" w:hAnsi="Calibri" w:cs="Times New Roman"/>
      <w:sz w:val="22"/>
      <w:lang w:val="fr-CA"/>
    </w:rPr>
  </w:style>
  <w:style w:type="character" w:customStyle="1" w:styleId="En-tteCar">
    <w:name w:val="En-tête Car"/>
    <w:basedOn w:val="Policepardfaut"/>
    <w:link w:val="En-tte"/>
    <w:rsid w:val="005339E9"/>
    <w:rPr>
      <w:rFonts w:ascii="Calibri" w:eastAsia="Calibri" w:hAnsi="Calibri" w:cs="Times New Roman"/>
      <w:sz w:val="22"/>
      <w:lang w:val="fr-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marine.gasparyan11@gmail.com"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hyperlink" Target="mailto:genevievemccready@gmail.com" TargetMode="External"/><Relationship Id="rId5" Type="http://schemas.openxmlformats.org/officeDocument/2006/relationships/webSettings" Target="webSettings.xml"/><Relationship Id="rId10" Type="http://schemas.openxmlformats.org/officeDocument/2006/relationships/hyperlink" Target="mailto:hkt707@yahoo.ca" TargetMode="External"/><Relationship Id="rId4" Type="http://schemas.openxmlformats.org/officeDocument/2006/relationships/settings" Target="settings.xml"/><Relationship Id="rId9" Type="http://schemas.openxmlformats.org/officeDocument/2006/relationships/hyperlink" Target="mailto:popsinelle@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497</Words>
  <Characters>2736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C.S. Marguerite-Bourgeoys</Company>
  <LinksUpToDate>false</LinksUpToDate>
  <CharactersWithSpaces>3227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FurbyMTL</dc:creator>
  <cp:lastModifiedBy>Informatique</cp:lastModifiedBy>
  <cp:revision>5</cp:revision>
  <dcterms:created xsi:type="dcterms:W3CDTF">2014-11-11T21:06:00Z</dcterms:created>
  <dcterms:modified xsi:type="dcterms:W3CDTF">2014-11-11T21:08:00Z</dcterms:modified>
</cp:coreProperties>
</file>